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e42b321" w14:textId="e42b321">
      <w:pPr>
        <w15:collapsed w:val="false"/>
      </w:pPr>
      <w:bookmarkStart w:name="_GoBack" w:id="0"/>
      <w:bookmarkEnd w:id="0"/>
    </w:p>
    <w:p w:rsidR="002654AB" w:rsidRDefault="002654AB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5662D8">
        <w:t>-235/2020-29</w:t>
      </w:r>
    </w:p>
    <w:p w:rsidR="001C4B0F" w:rsidP="00917194" w:rsidRDefault="001C4B0F">
      <w:pPr>
        <w:jc w:val="center"/>
        <w:rPr>
          <w:b/>
        </w:rPr>
      </w:pPr>
    </w:p>
    <w:p w:rsidR="001C4B0F" w:rsidP="00917194" w:rsidRDefault="001C4B0F">
      <w:pPr>
        <w:jc w:val="center"/>
        <w:rPr>
          <w:b/>
        </w:rPr>
      </w:pPr>
    </w:p>
    <w:p w:rsidR="001C4B0F" w:rsidP="00917194" w:rsidRDefault="001C4B0F">
      <w:pPr>
        <w:jc w:val="center"/>
        <w:rPr>
          <w:b/>
        </w:rPr>
      </w:pP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5662D8">
        <w:t>12</w:t>
      </w:r>
      <w:r w:rsidR="00FB7CEF">
        <w:t xml:space="preserve">. </w:t>
      </w:r>
      <w:r w:rsidR="005662D8">
        <w:t>siječnja</w:t>
      </w:r>
      <w:r w:rsidR="001409EC">
        <w:t xml:space="preserve"> 20</w:t>
      </w:r>
      <w:r w:rsidR="00A57AAC">
        <w:t>2</w:t>
      </w:r>
      <w:r w:rsidR="005662D8">
        <w:t>1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6101BA">
        <w:t>10</w:t>
      </w:r>
      <w:r w:rsidR="00993A48">
        <w:t>,</w:t>
      </w:r>
      <w:r w:rsidR="00DD3D21">
        <w:t>15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771354" w:rsidP="00771354" w:rsidRDefault="00917194">
      <w:pPr>
        <w:jc w:val="center"/>
      </w:pPr>
      <w:r>
        <w:t xml:space="preserve">u stečajnom postupku nad stečajnim dužnikom </w:t>
      </w:r>
    </w:p>
    <w:p w:rsidR="00A57AAC" w:rsidP="00917194" w:rsidRDefault="005662D8">
      <w:pPr>
        <w:jc w:val="center"/>
      </w:pPr>
      <w:r w:rsidRPr="005662D8">
        <w:t>stečajnom masom iza trgovačkog društva AVIS AQUARIA d.o.o. za inženjering u stečaju, Rijeka, Zagrebačka 18, OIB: 01880857010</w:t>
      </w:r>
    </w:p>
    <w:p w:rsidR="005662D8" w:rsidP="00917194" w:rsidRDefault="005662D8">
      <w:pPr>
        <w:jc w:val="center"/>
      </w:pPr>
    </w:p>
    <w:p w:rsidR="005662D8" w:rsidP="00917194" w:rsidRDefault="005662D8">
      <w:pPr>
        <w:jc w:val="center"/>
        <w:rPr>
          <w:b/>
        </w:rPr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FB7CEF">
        <w:t xml:space="preserve">Sanja </w:t>
      </w:r>
      <w:r w:rsidR="007D203F">
        <w:t>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5662D8">
        <w:t>Slaven Gavrić</w:t>
      </w:r>
    </w:p>
    <w:p w:rsidR="00917194" w:rsidP="00917194" w:rsidRDefault="00917194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6101BA">
        <w:t>10:</w:t>
      </w:r>
      <w:r w:rsidR="00DD3D21">
        <w:t>15</w:t>
      </w:r>
      <w:r w:rsidR="007D203F">
        <w:t xml:space="preserve"> </w:t>
      </w:r>
      <w:r w:rsidR="006921B7">
        <w:t xml:space="preserve"> sati</w:t>
      </w:r>
    </w:p>
    <w:p w:rsidR="00917194" w:rsidP="00917194" w:rsidRDefault="00917194">
      <w:pPr>
        <w:jc w:val="center"/>
      </w:pPr>
    </w:p>
    <w:p w:rsidR="00993A48" w:rsidP="00917194" w:rsidRDefault="00917194">
      <w:pPr>
        <w:jc w:val="both"/>
      </w:pPr>
      <w:r>
        <w:tab/>
        <w:t xml:space="preserve">Utvrđuje se da su na današnje ročište </w:t>
      </w:r>
      <w:r w:rsidR="006101BA">
        <w:t xml:space="preserve">pristupili: </w:t>
      </w:r>
    </w:p>
    <w:p w:rsidR="006101BA" w:rsidP="00917194" w:rsidRDefault="006101BA">
      <w:pPr>
        <w:jc w:val="both"/>
      </w:pPr>
      <w:r>
        <w:tab/>
        <w:t>1/</w:t>
      </w:r>
      <w:r w:rsidR="00492A10">
        <w:t xml:space="preserve"> za vjerovnika RH – </w:t>
      </w:r>
      <w:r w:rsidR="00DD3D21">
        <w:t>Kristina Ivančić, državno-odvjetnička savjetnica kod ŽDO u Puli, prema punomoći koju predaje u spis</w:t>
      </w:r>
    </w:p>
    <w:p w:rsidR="006101BA" w:rsidP="00917194" w:rsidRDefault="006101BA">
      <w:pPr>
        <w:jc w:val="both"/>
      </w:pPr>
    </w:p>
    <w:p w:rsidR="006101BA" w:rsidP="00917194" w:rsidRDefault="006101BA">
      <w:pPr>
        <w:jc w:val="both"/>
      </w:pPr>
    </w:p>
    <w:p w:rsidR="00250C34" w:rsidP="00993A48" w:rsidRDefault="00250C34">
      <w:pPr>
        <w:ind w:firstLine="708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Pr="00020471" w:rsidR="00250C34" w:rsidP="00250C34" w:rsidRDefault="00250C34">
      <w:pPr>
        <w:ind w:firstLine="720"/>
        <w:jc w:val="both"/>
      </w:pPr>
    </w:p>
    <w:p w:rsidR="003D6958" w:rsidP="00250C34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5662D8">
        <w:t>13</w:t>
      </w:r>
      <w:r w:rsidR="00DC6C4F">
        <w:t>.</w:t>
      </w:r>
      <w:r w:rsidR="00993A48">
        <w:t xml:space="preserve"> </w:t>
      </w:r>
      <w:r w:rsidR="005662D8">
        <w:t>listopada</w:t>
      </w:r>
      <w:r w:rsidR="00993A48">
        <w:t xml:space="preserve"> </w:t>
      </w:r>
      <w:r w:rsidR="003D6958">
        <w:t>20</w:t>
      </w:r>
      <w:r w:rsidR="00AD2849">
        <w:t>20</w:t>
      </w:r>
      <w:r w:rsidRPr="004C7B5F" w:rsidR="004C7B5F">
        <w:t>. godine</w:t>
      </w:r>
      <w:r w:rsidR="007D203F">
        <w:t>.</w:t>
      </w:r>
    </w:p>
    <w:p w:rsidR="003D6958" w:rsidP="00250C34" w:rsidRDefault="003D6958">
      <w:pPr>
        <w:ind w:firstLine="720"/>
        <w:jc w:val="both"/>
      </w:pPr>
    </w:p>
    <w:p w:rsidR="009D6210" w:rsidP="00FB7CEF" w:rsidRDefault="009D6210">
      <w:pPr>
        <w:ind w:firstLine="720"/>
        <w:jc w:val="both"/>
      </w:pPr>
      <w:r>
        <w:t>Utvrđuje se da je stečajn</w:t>
      </w:r>
      <w:r w:rsidR="00AD2849">
        <w:t>i</w:t>
      </w:r>
      <w:r w:rsidR="00DC6C4F">
        <w:t xml:space="preserve"> upravitelj </w:t>
      </w:r>
      <w:r w:rsidR="00DD3D21">
        <w:t xml:space="preserve">Slaven Gavrić  </w:t>
      </w:r>
      <w:r w:rsidR="005662D8">
        <w:t>4</w:t>
      </w:r>
      <w:r w:rsidR="00DC6C4F">
        <w:t>.</w:t>
      </w:r>
      <w:r w:rsidR="00993A48">
        <w:t xml:space="preserve"> </w:t>
      </w:r>
      <w:r w:rsidR="005662D8">
        <w:t>siječnja</w:t>
      </w:r>
      <w:r w:rsidR="00DC6C4F">
        <w:t xml:space="preserve"> 20</w:t>
      </w:r>
      <w:r w:rsidR="00A57AAC">
        <w:t>2</w:t>
      </w:r>
      <w:r w:rsidR="005662D8">
        <w:t>1</w:t>
      </w:r>
      <w:r w:rsidR="00DC6C4F">
        <w:t xml:space="preserve">. godine </w:t>
      </w:r>
      <w:r w:rsidR="00993A48">
        <w:t>dostavi</w:t>
      </w:r>
      <w:r w:rsidR="00AD2849">
        <w:t>o</w:t>
      </w:r>
      <w:r>
        <w:t xml:space="preserve"> sudu izvješće za ispitno ročište koje je objavljeno na e-oglasnoj ploči suda </w:t>
      </w:r>
      <w:r w:rsidR="005662D8">
        <w:t>5</w:t>
      </w:r>
      <w:r w:rsidR="00DC6C4F">
        <w:t xml:space="preserve">. </w:t>
      </w:r>
      <w:r w:rsidR="005662D8">
        <w:t xml:space="preserve">siječnja </w:t>
      </w:r>
      <w:r w:rsidR="00FB7CEF">
        <w:t>20</w:t>
      </w:r>
      <w:r w:rsidR="00A57AAC">
        <w:t>2</w:t>
      </w:r>
      <w:r w:rsidR="005662D8">
        <w:t>1</w:t>
      </w:r>
      <w:r>
        <w:t>.</w:t>
      </w:r>
    </w:p>
    <w:p w:rsidR="00BC0DD1" w:rsidP="00FB7CEF" w:rsidRDefault="00BC0DD1">
      <w:pPr>
        <w:ind w:firstLine="720"/>
        <w:jc w:val="both"/>
      </w:pPr>
    </w:p>
    <w:p w:rsidR="00480474" w:rsidP="00250C34" w:rsidRDefault="00480474">
      <w:pPr>
        <w:ind w:firstLine="720"/>
        <w:jc w:val="both"/>
      </w:pPr>
      <w:r>
        <w:t>Sukladno izvješću st. upravitelja utvrđuje se da je prijavljeno ukupno</w:t>
      </w:r>
      <w:r w:rsidR="00D65C63">
        <w:t xml:space="preserve"> </w:t>
      </w:r>
      <w:r w:rsidR="005662D8">
        <w:t>6</w:t>
      </w:r>
      <w:r>
        <w:t xml:space="preserve"> tražbin</w:t>
      </w:r>
      <w:r w:rsidR="00451649">
        <w:t>a</w:t>
      </w:r>
      <w:r w:rsidR="00DC6C4F">
        <w:t xml:space="preserve"> (</w:t>
      </w:r>
      <w:r w:rsidR="006101BA">
        <w:t xml:space="preserve">prvog i </w:t>
      </w:r>
      <w:r w:rsidRPr="00035531" w:rsidR="008871BE">
        <w:t xml:space="preserve">drugog </w:t>
      </w:r>
      <w:r w:rsidR="00DC6C4F">
        <w:t>višeg isplatnog reda)</w:t>
      </w:r>
      <w:r>
        <w:t xml:space="preserve"> u ukupnom iznosu od </w:t>
      </w:r>
      <w:r w:rsidR="003D6F82">
        <w:t>382.152,01</w:t>
      </w:r>
      <w:r w:rsidR="00174BE6">
        <w:t xml:space="preserve"> kuna. </w:t>
      </w:r>
    </w:p>
    <w:p w:rsidRPr="00CF43B1" w:rsidR="00250C34" w:rsidP="00250C34" w:rsidRDefault="00250C34">
      <w:pPr>
        <w:ind w:firstLine="720"/>
        <w:jc w:val="both"/>
      </w:pPr>
    </w:p>
    <w:p w:rsidR="00713E96" w:rsidP="003D6958" w:rsidRDefault="00713E96">
      <w:pPr>
        <w:ind w:firstLine="708"/>
        <w:jc w:val="both"/>
      </w:pPr>
      <w:r w:rsidRPr="00CF43B1">
        <w:lastRenderedPageBreak/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="00E72AC2" w:rsidP="003D6958" w:rsidRDefault="00E72AC2">
      <w:pPr>
        <w:ind w:firstLine="708"/>
        <w:jc w:val="both"/>
      </w:pPr>
    </w:p>
    <w:p w:rsidRPr="00CF43B1" w:rsidR="00713E96" w:rsidP="003D6958" w:rsidRDefault="002D5677">
      <w:pPr>
        <w:jc w:val="both"/>
      </w:pPr>
      <w:r>
        <w:tab/>
      </w:r>
      <w:r w:rsidRPr="00CF43B1" w:rsidR="00713E96">
        <w:t>Prelazi se na ispitivanje svake prijavljene tražbine:</w:t>
      </w:r>
    </w:p>
    <w:p w:rsidR="00413767" w:rsidP="00413767" w:rsidRDefault="00625DD4">
      <w:pPr>
        <w:ind w:firstLine="708"/>
        <w:jc w:val="both"/>
      </w:pPr>
      <w:r>
        <w:tab/>
      </w:r>
    </w:p>
    <w:p w:rsidR="00EB0E11" w:rsidP="00390D42" w:rsidRDefault="00EB0E11">
      <w:pPr>
        <w:jc w:val="both"/>
        <w:rPr>
          <w:b/>
        </w:rPr>
      </w:pPr>
    </w:p>
    <w:p w:rsidR="00EB0E11" w:rsidP="00EB0E11" w:rsidRDefault="00AD2849">
      <w:pPr>
        <w:ind w:firstLine="708"/>
        <w:jc w:val="both"/>
      </w:pPr>
      <w:r>
        <w:rPr>
          <w:b/>
        </w:rPr>
        <w:t>1</w:t>
      </w:r>
      <w:r w:rsidR="00EB0E11">
        <w:rPr>
          <w:b/>
        </w:rPr>
        <w:t xml:space="preserve">. </w:t>
      </w:r>
      <w:r w:rsidR="00EB0E11">
        <w:t xml:space="preserve"> Vjerovnik </w:t>
      </w:r>
      <w:r w:rsidR="008871BE">
        <w:t xml:space="preserve">REPUBLIKA HRVATSKA, </w:t>
      </w:r>
      <w:r w:rsidR="00035531">
        <w:t xml:space="preserve">Ministarstvo financija, Porezna uprava, </w:t>
      </w:r>
      <w:r>
        <w:t>Zagreb</w:t>
      </w:r>
      <w:r w:rsidR="00035531">
        <w:t xml:space="preserve">, OIB: </w:t>
      </w:r>
      <w:r w:rsidR="003D6F82">
        <w:t>18683136487</w:t>
      </w:r>
      <w:r w:rsidR="00EB0E11">
        <w:t xml:space="preserve"> prijavi</w:t>
      </w:r>
      <w:r w:rsidR="00625DD4">
        <w:t>la</w:t>
      </w:r>
      <w:r w:rsidR="00EB0E11">
        <w:t xml:space="preserve"> je tražbinu u </w:t>
      </w:r>
      <w:r w:rsidR="006101BA">
        <w:t xml:space="preserve">ukupnom </w:t>
      </w:r>
      <w:r w:rsidR="00EB0E11">
        <w:t xml:space="preserve">iznosu od </w:t>
      </w:r>
      <w:r w:rsidR="003D6F82">
        <w:t>53.843,69</w:t>
      </w:r>
      <w:r w:rsidR="00EB0E11">
        <w:t xml:space="preserve"> kn </w:t>
      </w:r>
      <w:r w:rsidR="006101BA">
        <w:t xml:space="preserve">po osnovi rješenja o </w:t>
      </w:r>
      <w:r w:rsidR="003D6F82">
        <w:t>poreza i doprinosa</w:t>
      </w:r>
      <w:r w:rsidR="00EB0E11">
        <w:t xml:space="preserve">, </w:t>
      </w:r>
      <w:r w:rsidR="00062746">
        <w:t xml:space="preserve">od toga iznos od </w:t>
      </w:r>
      <w:r w:rsidR="003D6F82">
        <w:t>22.140,29</w:t>
      </w:r>
      <w:r w:rsidR="00062746">
        <w:t xml:space="preserve"> kn kao tražbinu prvog višeg isplatnog reda</w:t>
      </w:r>
      <w:r w:rsidR="003D6F82">
        <w:t>,</w:t>
      </w:r>
      <w:r w:rsidR="00062746">
        <w:t xml:space="preserve"> a </w:t>
      </w:r>
      <w:r w:rsidR="003D6F82">
        <w:t>iznos od 31.703,40</w:t>
      </w:r>
      <w:r w:rsidR="00062746">
        <w:t xml:space="preserve"> </w:t>
      </w:r>
      <w:r w:rsidR="00EB0E11">
        <w:t xml:space="preserve">kao tražbinu </w:t>
      </w:r>
      <w:r w:rsidR="00035531">
        <w:t>drugog</w:t>
      </w:r>
      <w:r w:rsidRPr="009C2AA1" w:rsidR="00EB0E11">
        <w:t xml:space="preserve"> višeg isplatnog reda.</w:t>
      </w:r>
    </w:p>
    <w:p w:rsidR="00EB0E11" w:rsidP="00EB0E11" w:rsidRDefault="00C4460D">
      <w:pPr>
        <w:ind w:firstLine="708"/>
        <w:jc w:val="both"/>
      </w:pPr>
      <w:r>
        <w:t xml:space="preserve"> </w:t>
      </w:r>
    </w:p>
    <w:p w:rsidRPr="00625DD4" w:rsidR="00035531" w:rsidP="00035531" w:rsidRDefault="00035531">
      <w:pPr>
        <w:ind w:firstLine="708"/>
        <w:jc w:val="both"/>
      </w:pPr>
      <w:r w:rsidRPr="00625DD4">
        <w:t xml:space="preserve">Stečajni upravitelj je navedenu tražbinu priznao u cijelosti. </w:t>
      </w:r>
    </w:p>
    <w:p w:rsidRPr="00625DD4" w:rsidR="00035531" w:rsidP="00035531" w:rsidRDefault="00035531">
      <w:pPr>
        <w:jc w:val="both"/>
      </w:pPr>
    </w:p>
    <w:p w:rsidRPr="00625DD4" w:rsidR="00035531" w:rsidP="00035531" w:rsidRDefault="00035531">
      <w:pPr>
        <w:ind w:firstLine="708"/>
        <w:jc w:val="both"/>
      </w:pPr>
      <w:r w:rsidRPr="00625DD4">
        <w:t>Utvrđuje se da nijedan od stečajnih vjerovnika nije osporio tražbinu.</w:t>
      </w:r>
    </w:p>
    <w:p w:rsidRPr="00625DD4" w:rsidR="00035531" w:rsidP="00035531" w:rsidRDefault="00035531">
      <w:pPr>
        <w:jc w:val="both"/>
      </w:pPr>
    </w:p>
    <w:p w:rsidRPr="00625DD4" w:rsidR="00035531" w:rsidP="00035531" w:rsidRDefault="00035531">
      <w:pPr>
        <w:ind w:firstLine="708"/>
        <w:jc w:val="both"/>
      </w:pPr>
      <w:r w:rsidRPr="00625DD4">
        <w:t xml:space="preserve">Stečajni sudac objavljuje da se tražbina stečajnog vjerovnika </w:t>
      </w:r>
      <w:r>
        <w:t xml:space="preserve">REPUBLIKA HRVATSKA, Ministarstvo financija, Porezna uprava, </w:t>
      </w:r>
      <w:r w:rsidR="00AD2849">
        <w:t>Zagreb</w:t>
      </w:r>
      <w:r>
        <w:t xml:space="preserve">, OIB: </w:t>
      </w:r>
      <w:r w:rsidR="003D6F82">
        <w:t>18683136487</w:t>
      </w:r>
      <w:r w:rsidRPr="00625DD4">
        <w:t xml:space="preserve">, smatra utvrđenom u iznosu od </w:t>
      </w:r>
      <w:r w:rsidR="003D6F82">
        <w:t xml:space="preserve">22.140,29 </w:t>
      </w:r>
      <w:r w:rsidRPr="00625DD4">
        <w:t xml:space="preserve">i razvrstava se u </w:t>
      </w:r>
      <w:r w:rsidR="00062746">
        <w:t xml:space="preserve">I. viši isplatni red a iznos od </w:t>
      </w:r>
      <w:r w:rsidR="003D6F82">
        <w:t xml:space="preserve">31.703,40 </w:t>
      </w:r>
      <w:r w:rsidR="00062746">
        <w:t xml:space="preserve">kn se razvrstava u II. viši isplatni red. </w:t>
      </w:r>
    </w:p>
    <w:p w:rsidR="00EB0E11" w:rsidP="00390D42" w:rsidRDefault="00EB0E11">
      <w:pPr>
        <w:jc w:val="both"/>
        <w:rPr>
          <w:b/>
        </w:rPr>
      </w:pPr>
    </w:p>
    <w:p w:rsidR="00EB0E11" w:rsidP="00EB0E11" w:rsidRDefault="00AD2849">
      <w:pPr>
        <w:ind w:firstLine="708"/>
        <w:jc w:val="both"/>
      </w:pPr>
      <w:r>
        <w:rPr>
          <w:b/>
        </w:rPr>
        <w:t>2</w:t>
      </w:r>
      <w:r w:rsidR="00EB0E11">
        <w:rPr>
          <w:b/>
        </w:rPr>
        <w:t xml:space="preserve">. </w:t>
      </w:r>
      <w:r w:rsidR="00625DD4">
        <w:t xml:space="preserve"> Vjerovnik </w:t>
      </w:r>
      <w:r w:rsidR="003D6F82">
        <w:t>ALEN LABINJAN</w:t>
      </w:r>
      <w:r w:rsidR="00062746">
        <w:t xml:space="preserve"> iz Buja, </w:t>
      </w:r>
      <w:r w:rsidR="003D6F82">
        <w:t>Digitronska 11</w:t>
      </w:r>
      <w:r w:rsidR="00062746">
        <w:t xml:space="preserve">, OIB: </w:t>
      </w:r>
      <w:r w:rsidR="003D6F82">
        <w:t>36048951210,</w:t>
      </w:r>
      <w:r w:rsidR="00EB0E11">
        <w:t xml:space="preserve"> prijavi</w:t>
      </w:r>
      <w:r w:rsidR="003D6F82">
        <w:t>o</w:t>
      </w:r>
      <w:r w:rsidR="00EB0E11">
        <w:t xml:space="preserve"> je tražbinu u iznosu od </w:t>
      </w:r>
      <w:r w:rsidR="003D6F82">
        <w:t>121.439,88</w:t>
      </w:r>
      <w:r w:rsidR="00EB0E11">
        <w:t xml:space="preserve"> kn po osnovi </w:t>
      </w:r>
      <w:r w:rsidR="00062746">
        <w:t>ugovora o radu</w:t>
      </w:r>
      <w:r w:rsidR="00EB0E11">
        <w:t xml:space="preserve">, </w:t>
      </w:r>
      <w:r w:rsidR="003D6F82">
        <w:t xml:space="preserve">neto plaća i obračuna kamata, </w:t>
      </w:r>
      <w:r w:rsidR="00EB0E11">
        <w:t xml:space="preserve">kao tražbinu </w:t>
      </w:r>
      <w:r w:rsidR="00062746">
        <w:t>prvog</w:t>
      </w:r>
      <w:r w:rsidRPr="009C2AA1" w:rsidR="00EB0E11">
        <w:t xml:space="preserve"> višeg isplatnog reda.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 w:rsidR="003D6F82">
        <w:t>ALENA LABINJANA iz Buja, Digitronska 11, OIB: 36048951210</w:t>
      </w:r>
      <w:r>
        <w:t>, smatra u</w:t>
      </w:r>
      <w:r w:rsidRPr="00CF43B1">
        <w:t xml:space="preserve">tvrđenom u iznosu od </w:t>
      </w:r>
      <w:r w:rsidR="003D6F82">
        <w:t xml:space="preserve">121.439,88 </w:t>
      </w:r>
      <w:r>
        <w:t>kn i razvrstava se u I</w:t>
      </w:r>
      <w:r w:rsidRPr="000F63E0">
        <w:t>.</w:t>
      </w:r>
      <w:r w:rsidRPr="00CF43B1">
        <w:t xml:space="preserve"> viši isplatni red.</w:t>
      </w:r>
    </w:p>
    <w:p w:rsidR="00B223DC" w:rsidP="00331177" w:rsidRDefault="00B223DC">
      <w:pPr>
        <w:ind w:firstLine="708"/>
        <w:jc w:val="both"/>
        <w:rPr>
          <w:b/>
        </w:rPr>
      </w:pPr>
    </w:p>
    <w:p w:rsidR="00267778" w:rsidP="00331177" w:rsidRDefault="00267778">
      <w:pPr>
        <w:ind w:firstLine="708"/>
        <w:jc w:val="both"/>
        <w:rPr>
          <w:b/>
        </w:rPr>
      </w:pPr>
    </w:p>
    <w:p w:rsidR="003D6F82" w:rsidP="003D6F82" w:rsidRDefault="00AD2849">
      <w:pPr>
        <w:ind w:firstLine="708"/>
        <w:jc w:val="both"/>
      </w:pPr>
      <w:r>
        <w:rPr>
          <w:b/>
        </w:rPr>
        <w:t>3</w:t>
      </w:r>
      <w:r w:rsidR="00EB0E11">
        <w:rPr>
          <w:b/>
        </w:rPr>
        <w:t xml:space="preserve">. </w:t>
      </w:r>
      <w:r w:rsidR="00EB0E11">
        <w:t xml:space="preserve"> </w:t>
      </w:r>
      <w:r w:rsidR="003D6F82">
        <w:t>Vjerovnik TOMISLAV ŠMINTIĆ iz Zagreba, Prilesje 22, OIB: 87839432294, prijavio je tražbinu u iznosu od 154.763,07 kn po osnovi ugovora o radu, neto plaća i obračuna kamata, kao tražbinu prvog</w:t>
      </w:r>
      <w:r w:rsidRPr="009C2AA1" w:rsidR="003D6F82">
        <w:t xml:space="preserve"> višeg isplatnog reda.</w:t>
      </w:r>
    </w:p>
    <w:p w:rsidR="003D6F82" w:rsidP="003D6F82" w:rsidRDefault="003D6F82">
      <w:pPr>
        <w:ind w:firstLine="708"/>
        <w:jc w:val="both"/>
      </w:pPr>
    </w:p>
    <w:p w:rsidR="003D6F82" w:rsidP="003D6F82" w:rsidRDefault="003D6F82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3D6F82" w:rsidP="003D6F82" w:rsidRDefault="003D6F82">
      <w:pPr>
        <w:ind w:firstLine="708"/>
        <w:jc w:val="both"/>
      </w:pPr>
    </w:p>
    <w:p w:rsidR="003D6F82" w:rsidP="003D6F82" w:rsidRDefault="003D6F82">
      <w:pPr>
        <w:ind w:firstLine="708"/>
        <w:jc w:val="both"/>
      </w:pPr>
      <w:r w:rsidRPr="00A6103C">
        <w:t>Utvrđuje se da nijedan od stečajnih vjerovnika nije osporio tražbinu.</w:t>
      </w:r>
    </w:p>
    <w:p w:rsidR="003D6F82" w:rsidP="003D6F82" w:rsidRDefault="003D6F82">
      <w:pPr>
        <w:ind w:firstLine="708"/>
        <w:jc w:val="both"/>
      </w:pPr>
    </w:p>
    <w:p w:rsidR="003D6F82" w:rsidP="003D6F82" w:rsidRDefault="003D6F82">
      <w:pPr>
        <w:ind w:firstLine="708"/>
        <w:jc w:val="both"/>
      </w:pPr>
      <w:r w:rsidRPr="00CF43B1">
        <w:t xml:space="preserve">Stečajni sudac objavljuje da se tražbina stečajnog vjerovnika </w:t>
      </w:r>
      <w:r>
        <w:t>TOMISLAVA ŠMINTIĆA iz Zagreba, Prilesje 22, OIB: 87839432294, smatra u</w:t>
      </w:r>
      <w:r w:rsidRPr="00CF43B1">
        <w:t xml:space="preserve">tvrđenom u iznosu od </w:t>
      </w:r>
      <w:r>
        <w:t>154.763,07 kn i razvrstava se u I</w:t>
      </w:r>
      <w:r w:rsidRPr="000F63E0">
        <w:t>.</w:t>
      </w:r>
      <w:r w:rsidRPr="00CF43B1">
        <w:t xml:space="preserve"> viši isplatni red.</w:t>
      </w:r>
    </w:p>
    <w:p w:rsidR="00EB0E11" w:rsidP="003D6F82" w:rsidRDefault="00EB0E11">
      <w:pPr>
        <w:ind w:firstLine="708"/>
        <w:jc w:val="both"/>
        <w:rPr>
          <w:b/>
        </w:rPr>
      </w:pPr>
    </w:p>
    <w:p w:rsidR="003D6F82" w:rsidP="003D6F82" w:rsidRDefault="002C6D5E">
      <w:pPr>
        <w:ind w:firstLine="708"/>
        <w:jc w:val="both"/>
      </w:pPr>
      <w:r>
        <w:rPr>
          <w:b/>
        </w:rPr>
        <w:t>4</w:t>
      </w:r>
      <w:r w:rsidR="00EB0E11">
        <w:rPr>
          <w:b/>
        </w:rPr>
        <w:t xml:space="preserve">. </w:t>
      </w:r>
      <w:r w:rsidR="00EB0E11">
        <w:t xml:space="preserve"> </w:t>
      </w:r>
      <w:r w:rsidR="003D6F82">
        <w:t>Vjerovnik VLADIMIR ZELIĆ iz Zagreba, Ulica Rudolfa Kolaka 10, OIB: 28341392534, prijavio je tražbinu u iznosu od 49.260,37 kn po osnovi ugovora o radu, neto plaća i obračuna kamata, kao tražbinu prvog</w:t>
      </w:r>
      <w:r w:rsidRPr="009C2AA1" w:rsidR="003D6F82">
        <w:t xml:space="preserve"> višeg isplatnog reda.</w:t>
      </w:r>
    </w:p>
    <w:p w:rsidR="003D6F82" w:rsidP="003D6F82" w:rsidRDefault="003D6F82">
      <w:pPr>
        <w:ind w:firstLine="708"/>
        <w:jc w:val="both"/>
      </w:pPr>
    </w:p>
    <w:p w:rsidR="003D6F82" w:rsidP="003D6F82" w:rsidRDefault="003D6F82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3D6F82" w:rsidP="003D6F82" w:rsidRDefault="003D6F82">
      <w:pPr>
        <w:ind w:firstLine="708"/>
        <w:jc w:val="both"/>
      </w:pPr>
    </w:p>
    <w:p w:rsidR="003D6F82" w:rsidP="003D6F82" w:rsidRDefault="003D6F82">
      <w:pPr>
        <w:ind w:firstLine="708"/>
        <w:jc w:val="both"/>
      </w:pPr>
      <w:r w:rsidRPr="00A6103C">
        <w:t>Utvrđuje se da nijedan od stečajnih vjerovnika nije osporio tražbinu.</w:t>
      </w:r>
    </w:p>
    <w:p w:rsidR="003D6F82" w:rsidP="003D6F82" w:rsidRDefault="003D6F82">
      <w:pPr>
        <w:ind w:firstLine="708"/>
        <w:jc w:val="both"/>
      </w:pPr>
    </w:p>
    <w:p w:rsidR="003D6F82" w:rsidP="003D6F82" w:rsidRDefault="003D6F82">
      <w:pPr>
        <w:ind w:firstLine="708"/>
        <w:jc w:val="both"/>
      </w:pPr>
      <w:r w:rsidRPr="00CF43B1">
        <w:t xml:space="preserve">Stečajni sudac objavljuje da se tražbina stečajnog vjerovnika </w:t>
      </w:r>
      <w:r>
        <w:t>VLADIMIR ZELIĆ iz Zagreba, Ulica Rudolfa Kolaka 10, OIB: 28341392534, smatra u</w:t>
      </w:r>
      <w:r w:rsidRPr="00CF43B1">
        <w:t xml:space="preserve">tvrđenom u iznosu od </w:t>
      </w:r>
      <w:r>
        <w:t>49.260,37 kn i razvrstava se u I</w:t>
      </w:r>
      <w:r w:rsidRPr="000F63E0">
        <w:t>.</w:t>
      </w:r>
      <w:r w:rsidRPr="00CF43B1">
        <w:t xml:space="preserve"> viši isplatni red.</w:t>
      </w:r>
    </w:p>
    <w:p w:rsidR="001C4B0F" w:rsidP="003D6F82" w:rsidRDefault="001C4B0F">
      <w:pPr>
        <w:ind w:firstLine="708"/>
        <w:jc w:val="both"/>
      </w:pPr>
    </w:p>
    <w:p w:rsidR="00CC2D46" w:rsidP="00EB0E11" w:rsidRDefault="00CC2D46">
      <w:pPr>
        <w:ind w:firstLine="708"/>
        <w:jc w:val="both"/>
      </w:pPr>
    </w:p>
    <w:p w:rsidR="00CC2D46" w:rsidP="00CC2D46" w:rsidRDefault="00CC2D46">
      <w:pPr>
        <w:ind w:firstLine="708"/>
        <w:jc w:val="both"/>
      </w:pPr>
      <w:r>
        <w:rPr>
          <w:b/>
        </w:rPr>
        <w:t xml:space="preserve">5. </w:t>
      </w:r>
      <w:r>
        <w:t xml:space="preserve"> Vjerovnik </w:t>
      </w:r>
      <w:r w:rsidR="003D6F82">
        <w:t>FINANCIJSKA AGENCIJA, Zagreb, Ulica Grada Vukovara 70, OIB: 85821130368</w:t>
      </w:r>
      <w:r>
        <w:t xml:space="preserve">, prijavila je tražbinu u iznosu od </w:t>
      </w:r>
      <w:r w:rsidR="003D6F82">
        <w:t>2.845,00</w:t>
      </w:r>
      <w:r>
        <w:t xml:space="preserve"> kn </w:t>
      </w:r>
      <w:r w:rsidRPr="001F6333">
        <w:t xml:space="preserve">po osnovi </w:t>
      </w:r>
      <w:r w:rsidR="003D6F82">
        <w:t>računa i izvoda iz otvorenih stavki</w:t>
      </w:r>
      <w:r w:rsidRPr="001F6333">
        <w:t>, kao tražbinu drugog višeg isplatnog red</w:t>
      </w:r>
      <w:r w:rsidRPr="009C2AA1">
        <w:t>a.</w:t>
      </w:r>
    </w:p>
    <w:p w:rsidR="00CC2D46" w:rsidP="00CC2D46" w:rsidRDefault="00CC2D46">
      <w:pPr>
        <w:ind w:firstLine="708"/>
        <w:jc w:val="both"/>
      </w:pPr>
    </w:p>
    <w:p w:rsidR="00CC2D46" w:rsidP="00CC2D46" w:rsidRDefault="00CC2D46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CC2D46" w:rsidP="00CC2D46" w:rsidRDefault="00CC2D46">
      <w:pPr>
        <w:ind w:firstLine="708"/>
        <w:jc w:val="both"/>
      </w:pPr>
    </w:p>
    <w:p w:rsidR="00CC2D46" w:rsidP="00CC2D46" w:rsidRDefault="00CC2D46">
      <w:pPr>
        <w:ind w:firstLine="708"/>
        <w:jc w:val="both"/>
      </w:pPr>
      <w:r w:rsidRPr="00A6103C">
        <w:t>Utvrđuje se da nijedan od stečajnih vjerovnika nije osporio tražbinu.</w:t>
      </w:r>
    </w:p>
    <w:p w:rsidR="00CC2D46" w:rsidP="00CC2D46" w:rsidRDefault="00CC2D46">
      <w:pPr>
        <w:ind w:firstLine="708"/>
        <w:jc w:val="both"/>
      </w:pPr>
    </w:p>
    <w:p w:rsidR="00CC2D46" w:rsidP="00CC2D46" w:rsidRDefault="00CC2D46">
      <w:pPr>
        <w:ind w:firstLine="708"/>
        <w:jc w:val="both"/>
      </w:pPr>
      <w:r w:rsidRPr="00CF43B1">
        <w:t xml:space="preserve">Stečajni sudac objavljuje da se tražbina stečajnog vjerovnika </w:t>
      </w:r>
      <w:r w:rsidR="003D6F82">
        <w:t>FINANCIJSKA AGENCIJA, Zagreb, Ulica Grada Vukovara 70, OIB: 85821130368</w:t>
      </w:r>
      <w:r>
        <w:t>, smatra u</w:t>
      </w:r>
      <w:r w:rsidRPr="00CF43B1">
        <w:t xml:space="preserve">tvrđenom u iznosu od </w:t>
      </w:r>
      <w:r w:rsidR="00707E08">
        <w:t xml:space="preserve">2.845,00 </w:t>
      </w:r>
      <w:r>
        <w:t>kn i razvrstava se u II</w:t>
      </w:r>
      <w:r w:rsidRPr="000F63E0">
        <w:t>.</w:t>
      </w:r>
      <w:r w:rsidRPr="00CF43B1">
        <w:t xml:space="preserve"> viši isplatni red.</w:t>
      </w:r>
    </w:p>
    <w:p w:rsidR="00CC2D46" w:rsidP="00CC2D46" w:rsidRDefault="00CC2D46">
      <w:pPr>
        <w:ind w:firstLine="708"/>
        <w:jc w:val="both"/>
      </w:pPr>
    </w:p>
    <w:p w:rsidR="00CC2D46" w:rsidP="00CC2D46" w:rsidRDefault="00CC2D46">
      <w:pPr>
        <w:ind w:firstLine="708"/>
        <w:jc w:val="both"/>
      </w:pPr>
    </w:p>
    <w:p w:rsidR="002E286D" w:rsidP="00CC2D46" w:rsidRDefault="002E286D">
      <w:pPr>
        <w:jc w:val="both"/>
      </w:pPr>
    </w:p>
    <w:p w:rsidR="00B63A8C" w:rsidP="007F58AF" w:rsidRDefault="00B63A8C">
      <w:pPr>
        <w:jc w:val="both"/>
        <w:rPr>
          <w:b/>
        </w:rPr>
      </w:pPr>
    </w:p>
    <w:p w:rsidRPr="00E82D2C" w:rsidR="006C589E" w:rsidP="006C589E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6C589E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6C589E" w:rsidRDefault="006C589E">
      <w:pPr>
        <w:jc w:val="center"/>
      </w:pPr>
    </w:p>
    <w:p w:rsidR="00AB4BE6" w:rsidP="00AB4BE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444885" w:rsidRDefault="006C589E">
      <w:pPr>
        <w:jc w:val="both"/>
      </w:pPr>
    </w:p>
    <w:p w:rsidR="007F27C1" w:rsidP="00542C34" w:rsidRDefault="007F27C1">
      <w:pPr>
        <w:jc w:val="center"/>
      </w:pPr>
    </w:p>
    <w:p w:rsidR="00492A10" w:rsidP="00542C34" w:rsidRDefault="00492A10">
      <w:pPr>
        <w:jc w:val="center"/>
      </w:pPr>
    </w:p>
    <w:p w:rsidR="00492A10" w:rsidP="00542C34" w:rsidRDefault="00492A10">
      <w:pPr>
        <w:jc w:val="center"/>
      </w:pPr>
    </w:p>
    <w:p w:rsidR="00034DD1" w:rsidP="00542C34" w:rsidRDefault="00034DD1">
      <w:pPr>
        <w:jc w:val="center"/>
      </w:pPr>
      <w:r>
        <w:t xml:space="preserve">Dovršeno u </w:t>
      </w:r>
      <w:r w:rsidR="00CC2D46">
        <w:t>10:</w:t>
      </w:r>
      <w:r w:rsidR="00DD3D21">
        <w:t>20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042ABA" w:rsidRDefault="00F66543">
      <w:pPr>
        <w:jc w:val="both"/>
      </w:pPr>
    </w:p>
    <w:p w:rsidR="00F66543" w:rsidP="00042ABA" w:rsidRDefault="00F66543">
      <w:pPr>
        <w:jc w:val="both"/>
      </w:pPr>
    </w:p>
    <w:p w:rsidR="00695717" w:rsidP="00042ABA" w:rsidRDefault="00695717">
      <w:pPr>
        <w:jc w:val="both"/>
      </w:pPr>
    </w:p>
    <w:p w:rsidRPr="003206F2" w:rsidR="003206F2" w:rsidP="00923708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Pr="003206F2" w:rsidR="003206F2" w:rsidP="003206F2" w:rsidRDefault="003206F2"/>
    <w:sectPr w:rsidRPr="003206F2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453C0" w:rsidRDefault="000453C0">
      <w:r>
        <w:separator/>
      </w:r>
    </w:p>
  </w:endnote>
  <w:endnote w:type="continuationSeparator" w:id="0">
    <w:p w:rsidR="000453C0" w:rsidRDefault="000453C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453C0" w:rsidRDefault="000453C0">
      <w:r>
        <w:separator/>
      </w:r>
    </w:p>
  </w:footnote>
  <w:footnote w:type="continuationSeparator" w:id="0">
    <w:p w:rsidR="000453C0" w:rsidRDefault="000453C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53C0" w:rsidP="003E1F8E" w:rsidRDefault="000453C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453C0" w:rsidRDefault="000453C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53C0" w:rsidP="003E1F8E" w:rsidRDefault="000453C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40D4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E46CF0" w:rsidR="006101BA" w:rsidP="006101BA" w:rsidRDefault="000453C0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 w:rsidRPr="00E46CF0" w:rsidR="005662D8">
      <w:t>Posl. br</w:t>
    </w:r>
    <w:r w:rsidR="005662D8">
      <w:t>oj: 4</w:t>
    </w:r>
    <w:r w:rsidRPr="00E46CF0" w:rsidR="005662D8">
      <w:t xml:space="preserve"> St</w:t>
    </w:r>
    <w:r w:rsidR="005662D8">
      <w:t>-235/2020-29</w:t>
    </w:r>
  </w:p>
  <w:p w:rsidRPr="00E46CF0" w:rsidR="000453C0" w:rsidP="005D667F" w:rsidRDefault="000453C0">
    <w:pPr>
      <w:jc w:val="right"/>
    </w:pPr>
  </w:p>
  <w:p w:rsidRPr="003E1F8E" w:rsidR="000453C0" w:rsidP="005D4B42" w:rsidRDefault="000453C0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232D"/>
    <w:rsid w:val="00062746"/>
    <w:rsid w:val="0006475E"/>
    <w:rsid w:val="00073F56"/>
    <w:rsid w:val="00075565"/>
    <w:rsid w:val="00076109"/>
    <w:rsid w:val="000954FF"/>
    <w:rsid w:val="000B39BB"/>
    <w:rsid w:val="000B6DEE"/>
    <w:rsid w:val="000C426C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B6CE2"/>
    <w:rsid w:val="002C6D5E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53BA7"/>
    <w:rsid w:val="00357309"/>
    <w:rsid w:val="00372444"/>
    <w:rsid w:val="00390D42"/>
    <w:rsid w:val="0039623A"/>
    <w:rsid w:val="003B0074"/>
    <w:rsid w:val="003B36E4"/>
    <w:rsid w:val="003B5CCD"/>
    <w:rsid w:val="003C1DDE"/>
    <w:rsid w:val="003C4F80"/>
    <w:rsid w:val="003C5FD9"/>
    <w:rsid w:val="003D30EA"/>
    <w:rsid w:val="003D6958"/>
    <w:rsid w:val="003D6F82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40D4"/>
    <w:rsid w:val="00487BEA"/>
    <w:rsid w:val="00492A10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5717"/>
    <w:rsid w:val="006979A5"/>
    <w:rsid w:val="006A3AAE"/>
    <w:rsid w:val="006A5E5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71354"/>
    <w:rsid w:val="007745F2"/>
    <w:rsid w:val="007745F8"/>
    <w:rsid w:val="00775499"/>
    <w:rsid w:val="007763CA"/>
    <w:rsid w:val="00785354"/>
    <w:rsid w:val="007915A3"/>
    <w:rsid w:val="0079166A"/>
    <w:rsid w:val="007A13C3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5030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0F2D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B01313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BDB"/>
    <w:rsid w:val="00B81689"/>
    <w:rsid w:val="00B92234"/>
    <w:rsid w:val="00B9451F"/>
    <w:rsid w:val="00BB249E"/>
    <w:rsid w:val="00BC0DD1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C2D46"/>
    <w:rsid w:val="00CD0784"/>
    <w:rsid w:val="00CE3462"/>
    <w:rsid w:val="00CE6849"/>
    <w:rsid w:val="00CE6863"/>
    <w:rsid w:val="00CF43B1"/>
    <w:rsid w:val="00D000FD"/>
    <w:rsid w:val="00D070CC"/>
    <w:rsid w:val="00D07E96"/>
    <w:rsid w:val="00D11055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3D21"/>
    <w:rsid w:val="00DD4203"/>
    <w:rsid w:val="00DD4ADE"/>
    <w:rsid w:val="00DE0744"/>
    <w:rsid w:val="00DE1369"/>
    <w:rsid w:val="00DE3A88"/>
    <w:rsid w:val="00DE5B52"/>
    <w:rsid w:val="00DF47C8"/>
    <w:rsid w:val="00DF4C31"/>
    <w:rsid w:val="00DF51B0"/>
    <w:rsid w:val="00E033F9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840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40D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40D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40D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40D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2021.</izvorni_sadrzaj>
    <derivirana_varijabla naziv="DomainObject.StvarniPocetakDatum_1">12. siječnja 2021.</derivirana_varijabla>
  </DomainObject.StvarniPocetakDatum>
  <DomainObject.StvarniZavrsetakDatum>
    <izvorni_sadrzaj>12. siječnja 2021.</izvorni_sadrzaj>
    <derivirana_varijabla naziv="DomainObject.StvarniZavrsetakDatum_1">12. siječnja 2021.</derivirana_varijabla>
  </DomainObject.StvarniZavrsetakDatum>
  <DomainObject.PlaniraniZavrsetakDatum>
    <izvorni_sadrzaj>12. siječnja 2021.</izvorni_sadrzaj>
    <derivirana_varijabla naziv="DomainObject.PlaniraniZavrsetakDatum_1">12. siječnja 2021.</derivirana_varijabla>
  </DomainObject.PlaniraniZavrsetakDatum>
  <DomainObject.PlaniraniPocetakDatum>
    <izvorni_sadrzaj>12. siječnja 2021.</izvorni_sadrzaj>
    <derivirana_varijabla naziv="DomainObject.PlaniraniPocetakDatum_1">12. siječnja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siječnja 2021.</izvorni_sadrzaj>
    <derivirana_varijabla naziv="DomainObject.Zapisnik.DatumKreiranja_1">12.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St-235/2020-29</izvorni_sadrzaj>
    <derivirana_varijabla naziv="DomainObject.Zapisnik.Oznaka_1">St-235/2020-29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2020.</izvorni_sadrzaj>
    <derivirana_varijabla naziv="DomainObject.Predmet.DatumOsnivanja_1">12.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St-235/2020</izvorni_sadrzaj>
    <derivirana_varijabla naziv="DomainObject.Predmet.OznakaBroj_1">St-235/2020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AVIS AQUARIA d.o.o. u stečaju Rijeka</izvorni_sadrzaj>
    <derivirana_varijabla naziv="DomainObject.Predmet.ProtustrankaFormated_1">  Stečajna masa iza AVIS AQUARIA d.o.o. u stečaju Rijeka</derivirana_varijabla>
  </DomainObject.Predmet.ProtustrankaFormated>
  <DomainObject.Predmet.ProtustrankaFormatedOIB>
    <izvorni_sadrzaj>  Stečajna masa iza AVIS AQUARIA d.o.o. u stečaju Rijeka, OIB 01880857010</izvorni_sadrzaj>
    <derivirana_varijabla naziv="DomainObject.Predmet.ProtustrankaFormatedOIB_1">  Stečajna masa iza AVIS AQUARIA d.o.o. u stečaju Rijeka, OIB 01880857010</derivirana_varijabla>
  </DomainObject.Predmet.ProtustrankaFormatedOIB>
  <DomainObject.Predmet.ProtustrankaFormatedWithAdress>
    <izvorni_sadrzaj> Stečajna masa iza AVIS AQUARIA d.o.o. u stečaju Rijeka, Zagrebačka 18, 51000 Rijeka</izvorni_sadrzaj>
    <derivirana_varijabla naziv="DomainObject.Predmet.ProtustrankaFormatedWithAdress_1"> Stečajna masa iza AVIS AQUARIA d.o.o. u stečaju Rijeka, Zagrebačka 18, 51000 Rijeka</derivirana_varijabla>
  </DomainObject.Predmet.ProtustrankaFormatedWithAdress>
  <DomainObject.Predmet.ProtustrankaFormatedWithAdressOIB>
    <izvorni_sadrzaj> Stečajna masa iza AVIS AQUARIA d.o.o. u stečaju Rijeka, OIB 01880857010, Zagrebačka 18, 51000 Rijeka</izvorni_sadrzaj>
    <derivirana_varijabla naziv="DomainObject.Predmet.ProtustrankaFormatedWithAdressOIB_1"> Stečajna masa iza AVIS AQUARIA d.o.o. u stečaju Rijeka, OIB 01880857010, Zagrebačka 18, 51000 Rijeka</derivirana_varijabla>
  </DomainObject.Predmet.ProtustrankaFormatedWithAdressOIB>
  <DomainObject.Predmet.ProtustrankaWithAdress>
    <izvorni_sadrzaj>Stečajna masa iza AVIS AQUARIA d.o.o. u stečaju Rijeka Zagrebačka 18, 51000 Rijeka</izvorni_sadrzaj>
    <derivirana_varijabla naziv="DomainObject.Predmet.ProtustrankaWithAdress_1">Stečajna masa iza AVIS AQUARIA d.o.o. u stečaju Rijeka Zagrebačka 18, 51000 Rijeka</derivirana_varijabla>
  </DomainObject.Predmet.ProtustrankaWithAdress>
  <DomainObject.Predmet.ProtustrankaWithAdressOIB>
    <izvorni_sadrzaj>Stečajna masa iza AVIS AQUARIA d.o.o. u stečaju Rijeka, OIB 01880857010, Zagrebačka 18, 51000 Rijeka</izvorni_sadrzaj>
    <derivirana_varijabla naziv="DomainObject.Predmet.ProtustrankaWithAdressOIB_1">Stečajna masa iza AVIS AQUARIA d.o.o. u stečaju Rijeka, OIB 01880857010, Zagrebačka 18, 51000 Rijeka</derivirana_varijabla>
  </DomainObject.Predmet.ProtustrankaWithAdressOIB>
  <DomainObject.Predmet.ProtustrankaNazivFormated>
    <izvorni_sadrzaj>Stečajna masa iza AVIS AQUARIA d.o.o. u stečaju Rijeka</izvorni_sadrzaj>
    <derivirana_varijabla naziv="DomainObject.Predmet.ProtustrankaNazivFormated_1">Stečajna masa iza AVIS AQUARIA d.o.o. u stečaju Rijeka</derivirana_varijabla>
  </DomainObject.Predmet.ProtustrankaNazivFormated>
  <DomainObject.Predmet.ProtustrankaNazivFormatedOIB>
    <izvorni_sadrzaj>Stečajna masa iza AVIS AQUARIA d.o.o. u stečaju Rijeka, OIB 01880857010</izvorni_sadrzaj>
    <derivirana_varijabla naziv="DomainObject.Predmet.ProtustrankaNazivFormatedOIB_1">Stečajna masa iza AVIS AQUARIA d.o.o. u stečaju Rijeka, OIB 01880857010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Slaven Gavrić</izvorni_sadrzaj>
    <derivirana_varijabla naziv="DomainObject.Predmet.StrankaFormated_1">  Slaven Gavrić</derivirana_varijabla>
  </DomainObject.Predmet.StrankaFormated>
  <DomainObject.Predmet.StrankaFormatedOIB>
    <izvorni_sadrzaj>  Slaven Gavrić, OIB 20372135016</izvorni_sadrzaj>
    <derivirana_varijabla naziv="DomainObject.Predmet.StrankaFormatedOIB_1">  Slaven Gavrić, OIB 20372135016</derivirana_varijabla>
  </DomainObject.Predmet.StrankaFormatedOIB>
  <DomainObject.Predmet.StrankaFormatedWithAdress>
    <izvorni_sadrzaj> Slaven Gavrić, Trampov Breg 20, 51216 Marinići</izvorni_sadrzaj>
    <derivirana_varijabla naziv="DomainObject.Predmet.StrankaFormatedWithAdress_1"> Slaven Gavrić, Trampov Breg 20, 51216 Marinići</derivirana_varijabla>
  </DomainObject.Predmet.StrankaFormatedWithAdress>
  <DomainObject.Predmet.StrankaFormatedWithAdressOIB>
    <izvorni_sadrzaj> Slaven Gavrić, OIB 20372135016, Trampov Breg 20, 51216 Marinići</izvorni_sadrzaj>
    <derivirana_varijabla naziv="DomainObject.Predmet.StrankaFormatedWithAdressOIB_1"> Slaven Gavrić, OIB 20372135016, Trampov Breg 20, 51216 Marinići</derivirana_varijabla>
  </DomainObject.Predmet.StrankaFormatedWithAdressOIB>
  <DomainObject.Predmet.StrankaWithAdress>
    <izvorni_sadrzaj>Slaven Gavrić Trampov Breg 20,51216 Marinići</izvorni_sadrzaj>
    <derivirana_varijabla naziv="DomainObject.Predmet.StrankaWithAdress_1">Slaven Gavrić Trampov Breg 20,51216 Marinići</derivirana_varijabla>
  </DomainObject.Predmet.StrankaWithAdress>
  <DomainObject.Predmet.StrankaWithAdressOIB>
    <izvorni_sadrzaj>Slaven Gavrić, OIB 20372135016, Trampov Breg 20,51216 Marinići</izvorni_sadrzaj>
    <derivirana_varijabla naziv="DomainObject.Predmet.StrankaWithAdressOIB_1">Slaven Gavrić, OIB 20372135016, Trampov Breg 20,51216 Marinići</derivirana_varijabla>
  </DomainObject.Predmet.StrankaWithAdressOIB>
  <DomainObject.Predmet.StrankaNazivFormated>
    <izvorni_sadrzaj>Slaven Gavrić</izvorni_sadrzaj>
    <derivirana_varijabla naziv="DomainObject.Predmet.StrankaNazivFormated_1">Slaven Gavrić</derivirana_varijabla>
  </DomainObject.Predmet.StrankaNazivFormated>
  <DomainObject.Predmet.StrankaNazivFormatedOIB>
    <izvorni_sadrzaj>Slaven Gavrić, OIB 20372135016</izvorni_sadrzaj>
    <derivirana_varijabla naziv="DomainObject.Predmet.StrankaNazivFormatedOIB_1">Slaven Gavrić, OIB 20372135016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Slaven Gavrić</item>
    </izvorni_sadrzaj>
    <derivirana_varijabla naziv="DomainObject.Predmet.StrankaListFormated_1">
      <item>Slaven Gavrić</item>
    </derivirana_varijabla>
  </DomainObject.Predmet.StrankaListFormated>
  <DomainObject.Predmet.StrankaListFormatedOIB>
    <izvorni_sadrzaj>
      <item>Slaven Gavrić, OIB 20372135016</item>
    </izvorni_sadrzaj>
    <derivirana_varijabla naziv="DomainObject.Predmet.StrankaListFormatedOIB_1">
      <item>Slaven Gavrić, OIB 20372135016</item>
    </derivirana_varijabla>
  </DomainObject.Predmet.StrankaListFormatedOIB>
  <DomainObject.Predmet.StrankaListFormatedWithAdress>
    <izvorni_sadrzaj>
      <item>Slaven Gavrić, Trampov Breg 20, 51216 Marinići</item>
    </izvorni_sadrzaj>
    <derivirana_varijabla naziv="DomainObject.Predmet.StrankaListFormatedWithAdress_1">
      <item>Slaven Gavrić, Trampov Breg 20, 51216 Marinići</item>
    </derivirana_varijabla>
  </DomainObject.Predmet.StrankaListFormatedWithAdress>
  <DomainObject.Predmet.StrankaListFormatedWithAdressOIB>
    <izvorni_sadrzaj>
      <item>Slaven Gavrić, OIB 20372135016, Trampov Breg 20, 51216 Marinići</item>
    </izvorni_sadrzaj>
    <derivirana_varijabla naziv="DomainObject.Predmet.StrankaListFormatedWithAdressOIB_1">
      <item>Slaven Gavrić, OIB 20372135016, Trampov Breg 20, 51216 Marinići</item>
    </derivirana_varijabla>
  </DomainObject.Predmet.StrankaListFormatedWithAdressOIB>
  <DomainObject.Predmet.StrankaListNazivFormated>
    <izvorni_sadrzaj>
      <item>Slaven Gavrić</item>
    </izvorni_sadrzaj>
    <derivirana_varijabla naziv="DomainObject.Predmet.StrankaListNazivFormated_1">
      <item>Slaven Gavrić</item>
    </derivirana_varijabla>
  </DomainObject.Predmet.StrankaListNazivFormated>
  <DomainObject.Predmet.StrankaListNazivFormatedOIB>
    <izvorni_sadrzaj>
      <item>Slaven Gavrić, OIB 20372135016</item>
    </izvorni_sadrzaj>
    <derivirana_varijabla naziv="DomainObject.Predmet.StrankaListNazivFormatedOIB_1">
      <item>Slaven Gavrić, OIB 20372135016</item>
    </derivirana_varijabla>
  </DomainObject.Predmet.StrankaListNazivFormatedOIB>
  <DomainObject.Predmet.ProtuStrankaListFormated>
    <izvorni_sadrzaj>
      <item>Stečajna masa iza AVIS AQUARIA d.o.o. u stečaju Rijeka</item>
    </izvorni_sadrzaj>
    <derivirana_varijabla naziv="DomainObject.Predmet.ProtuStrankaListFormated_1">
      <item>Stečajna masa iza AVIS AQUARIA d.o.o. u stečaju Rijeka</item>
    </derivirana_varijabla>
  </DomainObject.Predmet.ProtuStrankaListFormated>
  <DomainObject.Predmet.ProtuStrankaListFormatedOIB>
    <izvorni_sadrzaj>
      <item>Stečajna masa iza AVIS AQUARIA d.o.o. u stečaju Rijeka, OIB 01880857010</item>
    </izvorni_sadrzaj>
    <derivirana_varijabla naziv="DomainObject.Predmet.ProtuStrankaListFormatedOIB_1">
      <item>Stečajna masa iza AVIS AQUARIA d.o.o. u stečaju Rijeka, OIB 01880857010</item>
    </derivirana_varijabla>
  </DomainObject.Predmet.ProtuStrankaListFormatedOIB>
  <DomainObject.Predmet.ProtuStrankaListFormatedWithAdress>
    <izvorni_sadrzaj>
      <item>Stečajna masa iza AVIS AQUARIA d.o.o. u stečaju Rijeka, Zagrebačka 18, 51000 Rijeka</item>
    </izvorni_sadrzaj>
    <derivirana_varijabla naziv="DomainObject.Predmet.ProtuStrankaListFormatedWithAdress_1">
      <item>Stečajna masa iza AVIS AQUARIA d.o.o. u stečaju Rijeka, Zagrebačka 18, 51000 Rijeka</item>
    </derivirana_varijabla>
  </DomainObject.Predmet.ProtuStrankaListFormatedWithAdress>
  <DomainObject.Predmet.ProtuStrankaListFormatedWithAdressOIB>
    <izvorni_sadrzaj>
      <item>Stečajna masa iza AVIS AQUARIA d.o.o. u stečaju Rijeka, OIB 01880857010, Zagrebačka 18, 51000 Rijeka</item>
    </izvorni_sadrzaj>
    <derivirana_varijabla naziv="DomainObject.Predmet.ProtuStrankaListFormatedWithAdressOIB_1">
      <item>Stečajna masa iza AVIS AQUARIA d.o.o. u stečaju Rijeka, OIB 01880857010, Zagrebačka 18, 51000 Rijeka</item>
    </derivirana_varijabla>
  </DomainObject.Predmet.ProtuStrankaListFormatedWithAdressOIB>
  <DomainObject.Predmet.ProtuStrankaListNazivFormated>
    <izvorni_sadrzaj>
      <item>Stečajna masa iza AVIS AQUARIA d.o.o. u stečaju Rijeka</item>
    </izvorni_sadrzaj>
    <derivirana_varijabla naziv="DomainObject.Predmet.ProtuStrankaListNazivFormated_1">
      <item>Stečajna masa iza AVIS AQUARIA d.o.o. u stečaju Rijeka</item>
    </derivirana_varijabla>
  </DomainObject.Predmet.ProtuStrankaListNazivFormated>
  <DomainObject.Predmet.ProtuStrankaListNazivFormatedOIB>
    <izvorni_sadrzaj>
      <item>Stečajna masa iza AVIS AQUARIA d.o.o. u stečaju Rijeka, OIB 01880857010</item>
    </izvorni_sadrzaj>
    <derivirana_varijabla naziv="DomainObject.Predmet.ProtuStrankaListNazivFormatedOIB_1">
      <item>Stečajna masa iza AVIS AQUARIA d.o.o. u stečaju Rijeka, OIB 01880857010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siječnja 2021.</izvorni_sadrzaj>
    <derivirana_varijabla naziv="DomainObject.Datum_1">12. siječnja 2021.</derivirana_varijabla>
  </DomainObject.Datum>
  <DomainObject.PoslovniBrojDokumenta>
    <izvorni_sadrzaj>St-235/2020-29</izvorni_sadrzaj>
    <derivirana_varijabla naziv="DomainObject.PoslovniBrojDokumenta_1">St-235/2020-29</derivirana_varijabla>
  </DomainObject.PoslovniBrojDokumenta>
  <DomainObject.Predmet.StrankaIDrugi>
    <izvorni_sadrzaj>Slaven Gavrić</izvorni_sadrzaj>
    <derivirana_varijabla naziv="DomainObject.Predmet.StrankaIDrugi_1">Slaven Gavrić</derivirana_varijabla>
  </DomainObject.Predmet.StrankaIDrugi>
  <DomainObject.Predmet.ProtustrankaIDrugi>
    <izvorni_sadrzaj>Stečajna masa iza AVIS AQUARIA d.o.o. u stečaju Rijeka</izvorni_sadrzaj>
    <derivirana_varijabla naziv="DomainObject.Predmet.ProtustrankaIDrugi_1">Stečajna masa iza AVIS AQUARIA d.o.o. u stečaju Rijeka</derivirana_varijabla>
  </DomainObject.Predmet.ProtustrankaIDrugi>
  <DomainObject.Predmet.StrankaIDrugiAdressOIB>
    <izvorni_sadrzaj>Slaven Gavrić, OIB 20372135016, Trampov Breg 20, 51216 Marinići</izvorni_sadrzaj>
    <derivirana_varijabla naziv="DomainObject.Predmet.StrankaIDrugiAdressOIB_1">Slaven Gavrić, OIB 20372135016, Trampov Breg 20, 51216 Marinići</derivirana_varijabla>
  </DomainObject.Predmet.StrankaIDrugiAdressOIB>
  <DomainObject.Predmet.ProtustrankaIDrugiAdressOIB>
    <izvorni_sadrzaj>Stečajna masa iza AVIS AQUARIA d.o.o. u stečaju Rijeka, OIB 01880857010, Zagrebačka 18, 51000 Rijeka</izvorni_sadrzaj>
    <derivirana_varijabla naziv="DomainObject.Predmet.ProtustrankaIDrugiAdressOIB_1">Stečajna masa iza AVIS AQUARIA d.o.o. u stečaju Rijeka, OIB 01880857010,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Slaven Gavrić</item>
      <item>Stečajna masa iza AVIS AQUARIA d.o.o. u stečaju Rijeka</item>
    </izvorni_sadrzaj>
    <derivirana_varijabla naziv="DomainObject.Predmet.SudioniciListNaziv_1">
      <item>Slaven Gavrić</item>
      <item>Stečajna masa iza AVIS AQUARIA d.o.o. u stečaju Rijeka</item>
    </derivirana_varijabla>
  </DomainObject.Predmet.SudioniciListNaziv>
  <DomainObject.Predmet.SudioniciListAdressOIB>
    <izvorni_sadrzaj>
      <item>Slaven Gavrić, OIB 20372135016, Trampov Breg 20,51216 Marinići</item>
      <item>Stečajna masa iza AVIS AQUARIA d.o.o. u stečaju Rijeka, OIB 01880857010, Zagrebačka 18,51000 Rijeka</item>
    </izvorni_sadrzaj>
    <derivirana_varijabla naziv="DomainObject.Predmet.SudioniciListAdressOIB_1">
      <item>Slaven Gavrić, OIB 20372135016, Trampov Breg 20,51216 Marinići</item>
      <item>Stečajna masa iza AVIS AQUARIA d.o.o. u stečaju Rijeka, OIB 01880857010, Zagrebačka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20372135016</item>
      <item>, OIB 01880857010</item>
    </izvorni_sadrzaj>
    <derivirana_varijabla naziv="DomainObject.Predmet.SudioniciListNazivOIB_1">
      <item>, OIB 20372135016</item>
      <item>, OIB 01880857010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srpnja 2020.</izvorni_sadrzaj>
    <derivirana_varijabla naziv="DomainObject.Predmet.DatumPocetkaProcesa_1">30.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854</properties:Words>
  <properties:Characters>4827</properties:Characters>
  <properties:Lines>148</properties:Lines>
  <properties:Paragraphs>50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5763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2021-01-11T12:33:00Z</dcterms:created>
  <dc:creator>drabar</dc:creator>
  <cp:lastModifiedBy>Sanja Prodan</cp:lastModifiedBy>
  <cp:lastPrinted>2020-01-27T09:10:00Z</cp:lastPrinted>
  <dcterms:modified xmlns:xsi="http://www.w3.org/2001/XMLSchema-instance" xsi:type="dcterms:W3CDTF">2021-01-12T09:52:00Z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St-235/2020-29 / Zapisnik - Ispitno ročište (St-235-2020-29-avis aquaria.docx)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